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6"/>
      </w:tblGrid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#1 (Old Testament)--Jesus Christ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 xml:space="preserve">Ex. 3:14; D&amp;C 38:1; John 14:6; </w:t>
            </w:r>
            <w:proofErr w:type="spellStart"/>
            <w:r w:rsidRPr="00DF52D1">
              <w:rPr>
                <w:rFonts w:cs="GaramondldsLat-CondLight"/>
                <w:sz w:val="18"/>
                <w:szCs w:val="18"/>
              </w:rPr>
              <w:t>Mosiah</w:t>
            </w:r>
            <w:proofErr w:type="spellEnd"/>
            <w:r w:rsidRPr="00DF52D1">
              <w:rPr>
                <w:rFonts w:cs="GaramondldsLat-CondLight"/>
                <w:sz w:val="18"/>
                <w:szCs w:val="18"/>
              </w:rPr>
              <w:t xml:space="preserve"> 3:17;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 xml:space="preserve">Hel. 5:12; 3 Ne. 9:14–18; </w:t>
            </w:r>
            <w:proofErr w:type="spellStart"/>
            <w:r w:rsidRPr="00DF52D1">
              <w:rPr>
                <w:rFonts w:cs="GaramondldsLat-CondLight"/>
                <w:sz w:val="18"/>
                <w:szCs w:val="18"/>
              </w:rPr>
              <w:t>Morm</w:t>
            </w:r>
            <w:proofErr w:type="spellEnd"/>
            <w:r w:rsidRPr="00DF52D1">
              <w:rPr>
                <w:rFonts w:cs="GaramondldsLat-CondLight"/>
                <w:sz w:val="18"/>
                <w:szCs w:val="18"/>
              </w:rPr>
              <w:t>. 9:11; D&amp;C</w:t>
            </w:r>
          </w:p>
          <w:p w:rsidR="00541E69" w:rsidRPr="00DF52D1" w:rsidRDefault="00541E69" w:rsidP="00DF52D1">
            <w:pPr>
              <w:jc w:val="center"/>
              <w:rPr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76:22–24, 40–42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#2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The Lord Created All Things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 xml:space="preserve">Moses 1:31–33, 39; 7:30; </w:t>
            </w:r>
            <w:proofErr w:type="spellStart"/>
            <w:r w:rsidRPr="00DF52D1">
              <w:rPr>
                <w:rFonts w:cs="GaramondldsLat-CondLight"/>
                <w:sz w:val="18"/>
                <w:szCs w:val="18"/>
              </w:rPr>
              <w:t>Mosiah</w:t>
            </w:r>
            <w:proofErr w:type="spellEnd"/>
            <w:r w:rsidRPr="00DF52D1">
              <w:rPr>
                <w:rFonts w:cs="GaramondldsLat-CondLight"/>
                <w:sz w:val="18"/>
                <w:szCs w:val="18"/>
              </w:rPr>
              <w:t xml:space="preserve"> 4:9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#3</w:t>
            </w:r>
            <w:r w:rsidR="00DF52D1"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  <w:r w:rsidRPr="00DF52D1">
              <w:rPr>
                <w:rFonts w:cs="FuturaldsLat-Cond"/>
                <w:b/>
                <w:sz w:val="18"/>
                <w:szCs w:val="18"/>
              </w:rPr>
              <w:t>--The Earth</w:t>
            </w:r>
          </w:p>
          <w:p w:rsidR="00DF52D1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Gen. 1; Moses 2; D&amp;C 59:16–21;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 xml:space="preserve">Moses 1:31–33, 39; 7:30; </w:t>
            </w:r>
            <w:proofErr w:type="spellStart"/>
            <w:r w:rsidRPr="00DF52D1">
              <w:rPr>
                <w:rFonts w:cs="GaramondldsLat-CondLight"/>
                <w:sz w:val="18"/>
                <w:szCs w:val="18"/>
              </w:rPr>
              <w:t>Mosiah</w:t>
            </w:r>
            <w:proofErr w:type="spellEnd"/>
            <w:r w:rsidRPr="00DF52D1">
              <w:rPr>
                <w:rFonts w:cs="GaramondldsLat-CondLight"/>
                <w:sz w:val="18"/>
                <w:szCs w:val="18"/>
              </w:rPr>
              <w:t xml:space="preserve"> 4:9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4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Adam and Eve Kneeling at an Altar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2 Ne. 2:17–25; Moses 5:4–11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5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Adam and Eve Teaching Their Children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Moses 5:12; D&amp;C 68:25, 28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6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City of Zion Is Taken Up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Gen. 5:24; Heb. 11:5; Moses 7:18–19, 69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7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DF52D1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Building the Ark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Gen. 6–7; Moses 8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8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Noah and the Ark with Animals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Gen. 6:12–22; 7:2–23; 8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9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Abraham Taking Isaac to Be Sacrificed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Gen. 21:1–8; 22:1–18; Jacob 4:5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lastRenderedPageBreak/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10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DF52D1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proofErr w:type="spellStart"/>
            <w:r w:rsidRPr="00DF52D1">
              <w:rPr>
                <w:rFonts w:cs="FuturaldsLat-Cond"/>
                <w:b/>
                <w:sz w:val="18"/>
                <w:szCs w:val="18"/>
              </w:rPr>
              <w:t>Rebekah</w:t>
            </w:r>
            <w:proofErr w:type="spellEnd"/>
            <w:r w:rsidRPr="00DF52D1">
              <w:rPr>
                <w:rFonts w:cs="FuturaldsLat-Cond"/>
                <w:b/>
                <w:sz w:val="18"/>
                <w:szCs w:val="18"/>
              </w:rPr>
              <w:t xml:space="preserve"> at the Well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Gen. 24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11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 xml:space="preserve">Joseph Resists </w:t>
            </w:r>
            <w:proofErr w:type="spellStart"/>
            <w:r w:rsidRPr="00DF52D1">
              <w:rPr>
                <w:rFonts w:cs="FuturaldsLat-Cond"/>
                <w:b/>
                <w:sz w:val="18"/>
                <w:szCs w:val="18"/>
              </w:rPr>
              <w:t>Potiphar’s</w:t>
            </w:r>
            <w:proofErr w:type="spellEnd"/>
            <w:r w:rsidRPr="00DF52D1">
              <w:rPr>
                <w:rFonts w:cs="FuturaldsLat-Cond"/>
                <w:b/>
                <w:sz w:val="18"/>
                <w:szCs w:val="18"/>
              </w:rPr>
              <w:t xml:space="preserve"> Wife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Gen. 39; D&amp;C 42:22–24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12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Jacob Blessing His Sons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Gen. 49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13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Moses and the Burning Bush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Ex. 3:1–4:17; Acts 7:30–33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14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The Ten Commandments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Ex. 19–20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15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Moses Gives Aaron the Priesthood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Ex. 28:1–29:9; 40:12–15; Heb. 5:4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16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Moses and the Brass Serpent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Num. 21:4–9; John 3:14; Alma 33:19–21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17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Ruth Gleaning in the Fields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Ruth 1–4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 xml:space="preserve">18 </w:t>
            </w:r>
            <w:r w:rsidRPr="00DF52D1">
              <w:rPr>
                <w:rFonts w:cs="FuturaldsLat-Cond"/>
                <w:b/>
                <w:sz w:val="18"/>
                <w:szCs w:val="18"/>
              </w:rPr>
              <w:t>(Old Testament)</w:t>
            </w:r>
          </w:p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Boy Samuel Called by the Lord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1 Sam. 3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lastRenderedPageBreak/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19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David Slays Goliath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1 Sam. 17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20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Elijah Contends against the Priests of Baal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 xml:space="preserve">1 </w:t>
            </w:r>
            <w:proofErr w:type="spellStart"/>
            <w:r w:rsidRPr="00DF52D1">
              <w:rPr>
                <w:rFonts w:cs="GaramondldsLat-CondLight"/>
                <w:sz w:val="18"/>
                <w:szCs w:val="18"/>
              </w:rPr>
              <w:t>Kgs</w:t>
            </w:r>
            <w:proofErr w:type="spellEnd"/>
            <w:r w:rsidRPr="00DF52D1">
              <w:rPr>
                <w:rFonts w:cs="GaramondldsLat-CondLight"/>
                <w:sz w:val="18"/>
                <w:szCs w:val="18"/>
              </w:rPr>
              <w:t>. 18:17–39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21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Esther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Esther 3:8–15; 4; 7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22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Isaiah Writes of Christ’s Birth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Isa. 7:14; 9:6–7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23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Daniel Refusing the King’s Food and Wine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Dan. 1; D&amp;C 89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24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Daniel Interprets Nebuchadnezzar’s Dream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Dan. 2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25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Three Men in the Fiery Furnace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Dan. 3; Alma 36:3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26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DF52D1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Daniel in the Lions’ Den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Dan. 6</w:t>
            </w:r>
          </w:p>
        </w:tc>
      </w:tr>
      <w:tr w:rsidR="00541E69" w:rsidTr="00DC1895">
        <w:trPr>
          <w:trHeight w:hRule="exact" w:val="1440"/>
        </w:trPr>
        <w:tc>
          <w:tcPr>
            <w:tcW w:w="3576" w:type="dxa"/>
            <w:vAlign w:val="center"/>
          </w:tcPr>
          <w:p w:rsidR="00DF52D1" w:rsidRPr="00DF52D1" w:rsidRDefault="00DF52D1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#</w:t>
            </w:r>
            <w:r w:rsidR="00541E69" w:rsidRPr="00DF52D1">
              <w:rPr>
                <w:rFonts w:cs="FuturaldsLat-Cond"/>
                <w:b/>
                <w:sz w:val="18"/>
                <w:szCs w:val="18"/>
              </w:rPr>
              <w:t>27</w:t>
            </w:r>
            <w:r w:rsidRPr="00DF52D1">
              <w:rPr>
                <w:rFonts w:cs="FuturaldsLat-Cond"/>
                <w:b/>
                <w:sz w:val="18"/>
                <w:szCs w:val="18"/>
              </w:rPr>
              <w:t xml:space="preserve"> (Old Testament)</w:t>
            </w:r>
          </w:p>
          <w:p w:rsidR="00DF52D1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F52D1">
              <w:rPr>
                <w:rFonts w:cs="FuturaldsLat-Cond"/>
                <w:b/>
                <w:sz w:val="18"/>
                <w:szCs w:val="18"/>
              </w:rPr>
              <w:t>Jonah</w:t>
            </w:r>
          </w:p>
          <w:p w:rsidR="00541E69" w:rsidRPr="00DF52D1" w:rsidRDefault="00541E69" w:rsidP="00DF52D1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DF52D1">
              <w:rPr>
                <w:rFonts w:cs="GaramondldsLat-CondLight"/>
                <w:sz w:val="18"/>
                <w:szCs w:val="18"/>
              </w:rPr>
              <w:t>Jonah 1–3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lastRenderedPageBreak/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28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The Annunciation: The Angel Gabriel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Appears to Mary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Isa. 7:14; Luke 1:26–38;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proofErr w:type="spellStart"/>
            <w:r w:rsidRPr="00CC45E4">
              <w:rPr>
                <w:rFonts w:cs="GaramondldsLat-CondLight"/>
                <w:sz w:val="18"/>
                <w:szCs w:val="18"/>
              </w:rPr>
              <w:t>Mosiah</w:t>
            </w:r>
            <w:proofErr w:type="spellEnd"/>
            <w:r w:rsidRPr="00CC45E4">
              <w:rPr>
                <w:rFonts w:cs="GaramondldsLat-CondLight"/>
                <w:sz w:val="18"/>
                <w:szCs w:val="18"/>
              </w:rPr>
              <w:t xml:space="preserve"> 3:8; Alma 7:10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29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Joseph and Mary Travel to Bethlehem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2:1–5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>30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 xml:space="preserve"> (New Testament)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The Birth of Jesus</w:t>
            </w:r>
          </w:p>
          <w:p w:rsid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Isa. 7:14; Luke 2:1–16; 1 Ne. 11:13–21;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Alma</w:t>
            </w:r>
            <w:r w:rsidR="00CC45E4">
              <w:rPr>
                <w:rFonts w:cs="GaramondldsLat-CondLight"/>
                <w:sz w:val="18"/>
                <w:szCs w:val="18"/>
              </w:rPr>
              <w:t xml:space="preserve"> </w:t>
            </w:r>
            <w:r w:rsidRPr="00CC45E4">
              <w:rPr>
                <w:rFonts w:cs="GaramondldsLat-CondLight"/>
                <w:sz w:val="18"/>
                <w:szCs w:val="18"/>
              </w:rPr>
              <w:t>7:10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31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The Angel Appears to the Shepherds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2:8–20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32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Simeon Reverencing the Christ Child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2:22–39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33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Jesus Praying with His Mother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2:40, 51–52; John 19:26–27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34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Boy Jesus in the Temple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 xml:space="preserve">Luke 2:41–52; JST, Luke 2:46, footnote </w:t>
            </w:r>
            <w:r w:rsidRPr="00CC45E4">
              <w:rPr>
                <w:rFonts w:cs="GaramondldsLat-CondLightItalic"/>
                <w:i/>
                <w:iCs/>
                <w:sz w:val="18"/>
                <w:szCs w:val="18"/>
              </w:rPr>
              <w:t>c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35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John the Baptist Baptizing Jesus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3:13–17; JST, Matt. 3:43–46;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Mark 1:9–11; 2 Ne. 31:4–13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36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Jesus and the Samaritan Woman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John 4:3–30, 39–42; D&amp;C 63:23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lastRenderedPageBreak/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37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Calling of the Fishermen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4:18–22; Mark 1:16–20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38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15623E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Christ Ordaining the Apostles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10:1–4;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John 15:16; Eph. 2:19–20; A of F 1:5–6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39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15623E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The Sermon on the Mount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5–7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40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Jesus Calms the Storm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8:23–27; Mark 4:36–41; Luke 8:22–25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DF52D1" w:rsidRPr="00CC45E4">
              <w:rPr>
                <w:rFonts w:cs="FuturaldsLat-Cond"/>
                <w:b/>
                <w:sz w:val="18"/>
                <w:szCs w:val="18"/>
              </w:rPr>
              <w:t xml:space="preserve">41 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 xml:space="preserve">Jesus Raising </w:t>
            </w:r>
            <w:proofErr w:type="spellStart"/>
            <w:r w:rsidRPr="00CC45E4">
              <w:rPr>
                <w:rFonts w:cs="FuturaldsLat-Cond"/>
                <w:b/>
                <w:sz w:val="18"/>
                <w:szCs w:val="18"/>
              </w:rPr>
              <w:t>Jairus’s</w:t>
            </w:r>
            <w:proofErr w:type="spellEnd"/>
            <w:r w:rsidRPr="00CC45E4">
              <w:rPr>
                <w:rFonts w:cs="FuturaldsLat-Cond"/>
                <w:b/>
                <w:sz w:val="18"/>
                <w:szCs w:val="18"/>
              </w:rPr>
              <w:t xml:space="preserve"> Daughter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9:18–19, 23–25; Mark 5:22–24, 35–43;</w:t>
            </w:r>
          </w:p>
          <w:p w:rsidR="00DF52D1" w:rsidRPr="00CC45E4" w:rsidRDefault="00DF52D1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8:41–42, 49–56</w:t>
            </w:r>
          </w:p>
        </w:tc>
      </w:tr>
      <w:tr w:rsidR="00DF52D1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42 (New Testament)</w:t>
            </w:r>
          </w:p>
          <w:p w:rsidR="00CC45E4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Chri</w:t>
            </w:r>
            <w:r w:rsidR="00CC45E4" w:rsidRPr="00CC45E4">
              <w:rPr>
                <w:rFonts w:cs="FuturaldsLat-Cond"/>
                <w:b/>
                <w:sz w:val="18"/>
                <w:szCs w:val="18"/>
              </w:rPr>
              <w:t>st Healing the Sick at Bethesda</w:t>
            </w:r>
          </w:p>
          <w:p w:rsidR="00DF52D1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John 5:1–9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43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Jesus Walking on the Water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14:22–33; Mark 6:45–51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44 (New Testament)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The Good Samaritan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10:25–37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45 (New Testament)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Mary and Martha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10:38–42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lastRenderedPageBreak/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46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The Ten Lepers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17:11–19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47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Christ and the Children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19:13–15; Mark 10:13–16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48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Christ and the Rich Young Ruler</w:t>
            </w:r>
          </w:p>
          <w:p w:rsid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19:16–26; Mark 10:17–</w:t>
            </w:r>
            <w:r w:rsidR="00CC45E4">
              <w:rPr>
                <w:rFonts w:cs="GaramondldsLat-CondLight"/>
                <w:sz w:val="18"/>
                <w:szCs w:val="18"/>
              </w:rPr>
              <w:t>27;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18:18–27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49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Jesus Raising Lazarus from the Dead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John 11:1–46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50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Triumphal Entry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Zech. 9:9; Matt. 21:1–11;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Mark 11:1–11; Luke 19:29–38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51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Jesus Cleansing the Temple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21:12–14;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Mark 11:15–17; Luke 19:45–46; John 2:13–17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52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My Father’s House</w:t>
            </w:r>
          </w:p>
          <w:p w:rsid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21:14–15; Luke 21:37–</w:t>
            </w:r>
            <w:r w:rsidR="00CC45E4">
              <w:rPr>
                <w:rFonts w:cs="GaramondldsLat-CondLight"/>
                <w:sz w:val="18"/>
                <w:szCs w:val="18"/>
              </w:rPr>
              <w:t>38;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John 2:16; 8:2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53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Parable of the Ten Virgins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25:1–13; D&amp;C 33:17–18; 45:56–57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54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The Last Supper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26:17–30; JST,</w:t>
            </w:r>
          </w:p>
          <w:p w:rsid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 xml:space="preserve">Matt. 26:24–25; Mark 14:12–26; 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22:7–20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lastRenderedPageBreak/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55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Jesus Washing the Apostles’ Feet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John 13:4–15; JST, John 13:8–10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56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Jesus Praying in Gethsemane</w:t>
            </w:r>
          </w:p>
          <w:p w:rsid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26:36–45; Luke 22:39–</w:t>
            </w:r>
            <w:r w:rsidR="00CC45E4">
              <w:rPr>
                <w:rFonts w:cs="GaramondldsLat-CondLight"/>
                <w:sz w:val="18"/>
                <w:szCs w:val="18"/>
              </w:rPr>
              <w:t>46;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Alma 7:11–13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57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The Crucifixion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Ps. 22:16; Matt. 27:31–50; Mark 15:20–37;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23:33–46; John 19:16–37; 1 Ne. 19:10;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 xml:space="preserve">2 Ne. 6:9; 10:3, 5; 25:13; </w:t>
            </w:r>
            <w:proofErr w:type="spellStart"/>
            <w:r w:rsidRPr="00CC45E4">
              <w:rPr>
                <w:rFonts w:cs="GaramondldsLat-CondLight"/>
                <w:sz w:val="18"/>
                <w:szCs w:val="18"/>
              </w:rPr>
              <w:t>Mosiah</w:t>
            </w:r>
            <w:proofErr w:type="spellEnd"/>
            <w:r w:rsidRPr="00CC45E4">
              <w:rPr>
                <w:rFonts w:cs="GaramondldsLat-CondLight"/>
                <w:sz w:val="18"/>
                <w:szCs w:val="18"/>
              </w:rPr>
              <w:t xml:space="preserve"> 3:9; 15:7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58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Burial of Jesus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Isa. 53:9; Matt. 27:57–61; John 19:38–42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59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Mary and the Resurrected Jesus Christ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Isa. 25:8; John 20:10–18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15623E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>60 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Jesus Shows His Wounds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24:33–43; John 20:19–20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 xml:space="preserve">61 </w:t>
            </w:r>
            <w:r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Go Ye Therefore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28:16–20; Mark 16:14–20; D&amp;C 31:3–5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 xml:space="preserve">62 </w:t>
            </w:r>
            <w:r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CC45E4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The Ascension of Jesus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Acts 1:9–11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 xml:space="preserve">63 </w:t>
            </w:r>
            <w:r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Stephen Sees Jesus on the Right Hand of God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Acts 7:54–60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lastRenderedPageBreak/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 xml:space="preserve">64 </w:t>
            </w:r>
            <w:r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Jesus Carrying a Lost Lamb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Luke 15:4–7; John 10:11–16; Alma 5:37–42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 xml:space="preserve">65 </w:t>
            </w:r>
            <w:r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CC45E4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Jesus at the Door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Rev. 3:20</w:t>
            </w:r>
          </w:p>
        </w:tc>
      </w:tr>
      <w:tr w:rsidR="0015623E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15623E" w:rsidRPr="00CC45E4">
              <w:rPr>
                <w:rFonts w:cs="FuturaldsLat-Cond"/>
                <w:b/>
                <w:sz w:val="18"/>
                <w:szCs w:val="18"/>
              </w:rPr>
              <w:t xml:space="preserve">66 </w:t>
            </w:r>
            <w:r w:rsidRPr="00CC45E4">
              <w:rPr>
                <w:rFonts w:cs="FuturaldsLat-Cond"/>
                <w:b/>
                <w:sz w:val="18"/>
                <w:szCs w:val="18"/>
              </w:rPr>
              <w:t>(New Testament)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FuturaldsLat-Cond"/>
                <w:b/>
                <w:sz w:val="18"/>
                <w:szCs w:val="18"/>
              </w:rPr>
              <w:t>The Second Coming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Matt. 16:27; 24:30–31; 25:31; D&amp;C 45:44–45;</w:t>
            </w:r>
          </w:p>
          <w:p w:rsidR="0015623E" w:rsidRPr="00CC45E4" w:rsidRDefault="0015623E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133:19, 44–52; JS—M 1:1, 36–40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#67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Lehi</w:t>
            </w:r>
            <w:proofErr w:type="spellEnd"/>
            <w:r w:rsidRPr="004F4424">
              <w:rPr>
                <w:rFonts w:cs="FuturaldsLat-Cond"/>
                <w:b/>
                <w:sz w:val="18"/>
                <w:szCs w:val="18"/>
              </w:rPr>
              <w:t xml:space="preserve"> Prophesying to the People of Jerusalem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1 Ne. 1:18–20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#68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 xml:space="preserve">The </w:t>
            </w: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Liahona</w:t>
            </w:r>
            <w:proofErr w:type="spellEnd"/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1 Ne. 16:10, 26–29; Alma 37:38–46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#69 (Book of Mormon)</w:t>
            </w:r>
          </w:p>
          <w:p w:rsidR="004F4424" w:rsidRPr="004F4424" w:rsidRDefault="00CC45E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Lehi’s</w:t>
            </w:r>
            <w:proofErr w:type="spellEnd"/>
            <w:r w:rsidRPr="004F4424">
              <w:rPr>
                <w:rFonts w:cs="FuturaldsLat-Cond"/>
                <w:b/>
                <w:sz w:val="18"/>
                <w:szCs w:val="18"/>
              </w:rPr>
              <w:t xml:space="preserve"> Dream</w:t>
            </w:r>
          </w:p>
          <w:p w:rsidR="00CC45E4" w:rsidRPr="00CC45E4" w:rsidRDefault="00CC45E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1 Ne. 8; 11–12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#70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Nephi Subdues His Rebellious Brothers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1 Ne. 17:15–55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#71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Lehi</w:t>
            </w:r>
            <w:proofErr w:type="spellEnd"/>
            <w:r w:rsidRPr="004F4424">
              <w:rPr>
                <w:rFonts w:cs="FuturaldsLat-Cond"/>
                <w:b/>
                <w:sz w:val="18"/>
                <w:szCs w:val="18"/>
              </w:rPr>
              <w:t xml:space="preserve"> and His People Arrive in the Promised Land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1 Ne. 18:1–24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#72 (Book of Mormon)</w:t>
            </w:r>
          </w:p>
          <w:p w:rsidR="004F4424" w:rsidRPr="004F4424" w:rsidRDefault="00CC45E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Enos</w:t>
            </w:r>
            <w:proofErr w:type="spellEnd"/>
            <w:r w:rsidRPr="004F4424">
              <w:rPr>
                <w:rFonts w:cs="FuturaldsLat-Cond"/>
                <w:b/>
                <w:sz w:val="18"/>
                <w:szCs w:val="18"/>
              </w:rPr>
              <w:t xml:space="preserve"> Praying</w:t>
            </w:r>
          </w:p>
          <w:p w:rsidR="00CC45E4" w:rsidRPr="00CC45E4" w:rsidRDefault="00CC45E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proofErr w:type="spellStart"/>
            <w:r w:rsidRPr="00CC45E4">
              <w:rPr>
                <w:rFonts w:cs="GaramondldsLat-CondLight"/>
                <w:sz w:val="18"/>
                <w:szCs w:val="18"/>
              </w:rPr>
              <w:t>Enos</w:t>
            </w:r>
            <w:proofErr w:type="spellEnd"/>
            <w:r w:rsidRPr="00CC45E4">
              <w:rPr>
                <w:rFonts w:cs="GaramondldsLat-CondLight"/>
                <w:sz w:val="18"/>
                <w:szCs w:val="18"/>
              </w:rPr>
              <w:t xml:space="preserve"> 1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lastRenderedPageBreak/>
              <w:t>#73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Mormon Abridging the Plates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W of M 1:1–11; 3 Ne. 5:9–18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#74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King Benjamin Addresses His People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proofErr w:type="spellStart"/>
            <w:r w:rsidRPr="00CC45E4">
              <w:rPr>
                <w:rFonts w:cs="GaramondldsLat-CondLight"/>
                <w:sz w:val="18"/>
                <w:szCs w:val="18"/>
              </w:rPr>
              <w:t>Mosiah</w:t>
            </w:r>
            <w:proofErr w:type="spellEnd"/>
            <w:r w:rsidRPr="00CC45E4">
              <w:rPr>
                <w:rFonts w:cs="GaramondldsLat-CondLight"/>
                <w:sz w:val="18"/>
                <w:szCs w:val="18"/>
              </w:rPr>
              <w:t xml:space="preserve"> 1:9–11, 18; 2–6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#75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Abinadi</w:t>
            </w:r>
            <w:proofErr w:type="spellEnd"/>
            <w:r w:rsidRPr="004F4424">
              <w:rPr>
                <w:rFonts w:cs="FuturaldsLat-Cond"/>
                <w:b/>
                <w:sz w:val="18"/>
                <w:szCs w:val="18"/>
              </w:rPr>
              <w:t xml:space="preserve"> before King Noah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proofErr w:type="spellStart"/>
            <w:r w:rsidRPr="00CC45E4">
              <w:rPr>
                <w:rFonts w:cs="GaramondldsLat-CondLight"/>
                <w:sz w:val="18"/>
                <w:szCs w:val="18"/>
              </w:rPr>
              <w:t>Mosiah</w:t>
            </w:r>
            <w:proofErr w:type="spellEnd"/>
            <w:r w:rsidRPr="00CC45E4">
              <w:rPr>
                <w:rFonts w:cs="GaramondldsLat-CondLight"/>
                <w:sz w:val="18"/>
                <w:szCs w:val="18"/>
              </w:rPr>
              <w:t xml:space="preserve"> 11:20–29; 12:17–37; 13–17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#76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Alma Baptizes in the Waters of Mormon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proofErr w:type="spellStart"/>
            <w:r w:rsidRPr="00CC45E4">
              <w:rPr>
                <w:rFonts w:cs="GaramondldsLat-CondLight"/>
                <w:sz w:val="18"/>
                <w:szCs w:val="18"/>
              </w:rPr>
              <w:t>Mosiah</w:t>
            </w:r>
            <w:proofErr w:type="spellEnd"/>
            <w:r w:rsidRPr="00CC45E4">
              <w:rPr>
                <w:rFonts w:cs="GaramondldsLat-CondLight"/>
                <w:sz w:val="18"/>
                <w:szCs w:val="18"/>
              </w:rPr>
              <w:t xml:space="preserve"> 18:7–17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#77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Conversion of Alma the Younger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proofErr w:type="spellStart"/>
            <w:r w:rsidRPr="00CC45E4">
              <w:rPr>
                <w:rFonts w:cs="GaramondldsLat-CondLight"/>
                <w:sz w:val="18"/>
                <w:szCs w:val="18"/>
              </w:rPr>
              <w:t>Mosiah</w:t>
            </w:r>
            <w:proofErr w:type="spellEnd"/>
            <w:r w:rsidRPr="00CC45E4">
              <w:rPr>
                <w:rFonts w:cs="GaramondldsLat-CondLight"/>
                <w:sz w:val="18"/>
                <w:szCs w:val="18"/>
              </w:rPr>
              <w:t xml:space="preserve"> 27:8–37; Alma 36:3–24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#78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Ammon</w:t>
            </w:r>
            <w:proofErr w:type="spellEnd"/>
            <w:r w:rsidRPr="004F4424">
              <w:rPr>
                <w:rFonts w:cs="FuturaldsLat-Cond"/>
                <w:b/>
                <w:sz w:val="18"/>
                <w:szCs w:val="18"/>
              </w:rPr>
              <w:t xml:space="preserve"> Defends the Flocks of King </w:t>
            </w: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Lamoni</w:t>
            </w:r>
            <w:proofErr w:type="spellEnd"/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Alma 17:20–39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#79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 xml:space="preserve">Captain </w:t>
            </w: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Moroni</w:t>
            </w:r>
            <w:proofErr w:type="spellEnd"/>
            <w:r w:rsidRPr="004F4424">
              <w:rPr>
                <w:rFonts w:cs="FuturaldsLat-Cond"/>
                <w:b/>
                <w:sz w:val="18"/>
                <w:szCs w:val="18"/>
              </w:rPr>
              <w:t xml:space="preserve"> Raises the Title of Liberty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Alma 46:10–37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#80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Two Thousand Young Warriors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Alma 53:10–22; 56; 57:19–27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#81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 xml:space="preserve">Samuel the </w:t>
            </w: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Lamanite</w:t>
            </w:r>
            <w:proofErr w:type="spellEnd"/>
            <w:r w:rsidRPr="004F4424">
              <w:rPr>
                <w:rFonts w:cs="FuturaldsLat-Cond"/>
                <w:b/>
                <w:sz w:val="18"/>
                <w:szCs w:val="18"/>
              </w:rPr>
              <w:t xml:space="preserve"> on the Wall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Hel. 13:1–16:8; 3 Ne. 1:4–15; 8:3–25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lastRenderedPageBreak/>
              <w:t>#82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Jesus Teaching in the Western Hemisphere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3 Ne. 11:8–41; 12–26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#83 (Book of Mormon)</w:t>
            </w:r>
          </w:p>
          <w:p w:rsidR="004F4424" w:rsidRDefault="00CC45E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Jesus Healing the Nephites</w:t>
            </w:r>
          </w:p>
          <w:p w:rsidR="00CC45E4" w:rsidRPr="00CC45E4" w:rsidRDefault="00CC45E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3 Ne. 17:5–10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#84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 xml:space="preserve">Jesus Blesses the </w:t>
            </w: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Nephite</w:t>
            </w:r>
            <w:proofErr w:type="spellEnd"/>
            <w:r w:rsidRPr="004F4424">
              <w:rPr>
                <w:rFonts w:cs="FuturaldsLat-Cond"/>
                <w:b/>
                <w:sz w:val="18"/>
                <w:szCs w:val="18"/>
              </w:rPr>
              <w:t xml:space="preserve"> Children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3 Ne. 17:11–25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#85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The Brother of Jared Sees the Finger of the Lord</w:t>
            </w:r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CC45E4">
              <w:rPr>
                <w:rFonts w:cs="GaramondldsLat-CondLight"/>
                <w:sz w:val="18"/>
                <w:szCs w:val="18"/>
              </w:rPr>
              <w:t>Ether 3:1–16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#86 (Book of Mormon)</w:t>
            </w:r>
          </w:p>
          <w:p w:rsidR="00CC45E4" w:rsidRPr="004F442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Moroni</w:t>
            </w:r>
            <w:proofErr w:type="spellEnd"/>
            <w:r w:rsidRPr="004F4424">
              <w:rPr>
                <w:rFonts w:cs="FuturaldsLat-Cond"/>
                <w:b/>
                <w:sz w:val="18"/>
                <w:szCs w:val="18"/>
              </w:rPr>
              <w:t xml:space="preserve"> Hides the Plates in the Hill </w:t>
            </w:r>
            <w:proofErr w:type="spellStart"/>
            <w:r w:rsidRPr="004F4424">
              <w:rPr>
                <w:rFonts w:cs="FuturaldsLat-Cond"/>
                <w:b/>
                <w:sz w:val="18"/>
                <w:szCs w:val="18"/>
              </w:rPr>
              <w:t>Cumorah</w:t>
            </w:r>
            <w:proofErr w:type="spellEnd"/>
          </w:p>
          <w:p w:rsidR="00CC45E4" w:rsidRPr="00CC45E4" w:rsidRDefault="00CC45E4" w:rsidP="00CC45E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proofErr w:type="spellStart"/>
            <w:r w:rsidRPr="00CC45E4">
              <w:rPr>
                <w:rFonts w:cs="GaramondldsLat-CondLight"/>
                <w:sz w:val="18"/>
                <w:szCs w:val="18"/>
              </w:rPr>
              <w:t>Morm</w:t>
            </w:r>
            <w:proofErr w:type="spellEnd"/>
            <w:r w:rsidRPr="00CC45E4">
              <w:rPr>
                <w:rFonts w:cs="GaramondldsLat-CondLight"/>
                <w:sz w:val="18"/>
                <w:szCs w:val="18"/>
              </w:rPr>
              <w:t>. 6:6; 8:1, 3–4; Moro. 10:1–5</w:t>
            </w:r>
          </w:p>
        </w:tc>
      </w:tr>
      <w:tr w:rsidR="00CC45E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#103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Young Man Being Baptized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John 3:5; Rom. 6:3–6</w:t>
            </w:r>
            <w:r>
              <w:rPr>
                <w:rFonts w:cs="GaramondldsLat-CondLight"/>
                <w:sz w:val="18"/>
                <w:szCs w:val="18"/>
              </w:rPr>
              <w:t xml:space="preserve">; 2 </w:t>
            </w:r>
            <w:r w:rsidRPr="004F4424">
              <w:rPr>
                <w:rFonts w:cs="GaramondldsLat-CondLight"/>
                <w:sz w:val="18"/>
                <w:szCs w:val="18"/>
              </w:rPr>
              <w:t>Ne. 9:23; 31:5–12;</w:t>
            </w:r>
            <w:r>
              <w:rPr>
                <w:rFonts w:cs="GaramondldsLat-CondLight"/>
                <w:sz w:val="18"/>
                <w:szCs w:val="18"/>
              </w:rPr>
              <w:t xml:space="preserve"> </w:t>
            </w:r>
            <w:proofErr w:type="spellStart"/>
            <w:r w:rsidRPr="004F4424">
              <w:rPr>
                <w:rFonts w:cs="GaramondldsLat-CondLight"/>
                <w:sz w:val="18"/>
                <w:szCs w:val="18"/>
              </w:rPr>
              <w:t>Mosiah</w:t>
            </w:r>
            <w:proofErr w:type="spellEnd"/>
            <w:r w:rsidRPr="004F4424">
              <w:rPr>
                <w:rFonts w:cs="GaramondldsLat-CondLight"/>
                <w:sz w:val="18"/>
                <w:szCs w:val="18"/>
              </w:rPr>
              <w:t xml:space="preserve"> 18:8–</w:t>
            </w:r>
            <w:r>
              <w:rPr>
                <w:rFonts w:cs="GaramondldsLat-CondLight"/>
                <w:sz w:val="18"/>
                <w:szCs w:val="18"/>
              </w:rPr>
              <w:t xml:space="preserve">11; </w:t>
            </w:r>
            <w:r w:rsidRPr="004F4424">
              <w:rPr>
                <w:rFonts w:cs="GaramondldsLat-CondLight"/>
                <w:sz w:val="18"/>
                <w:szCs w:val="18"/>
              </w:rPr>
              <w:t>3 Ne. 11:23–26, 37–38;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D&amp;C 20:71–73; Moses 6:64–65; A of F 1:4</w:t>
            </w:r>
          </w:p>
          <w:p w:rsidR="00CC45E4" w:rsidRPr="004F4424" w:rsidRDefault="00CC45E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#104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Girl Being Baptized</w:t>
            </w:r>
          </w:p>
          <w:p w:rsid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 xml:space="preserve">D&amp;C 68:25–28; John 3:5; Rom. 6:3–6; </w:t>
            </w:r>
          </w:p>
          <w:p w:rsid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2 Ne. 9:23; 31:5–12;</w:t>
            </w:r>
            <w:r>
              <w:rPr>
                <w:rFonts w:cs="GaramondldsLat-CondLight"/>
                <w:sz w:val="18"/>
                <w:szCs w:val="18"/>
              </w:rPr>
              <w:t xml:space="preserve"> </w:t>
            </w:r>
            <w:proofErr w:type="spellStart"/>
            <w:r w:rsidRPr="004F4424">
              <w:rPr>
                <w:rFonts w:cs="GaramondldsLat-CondLight"/>
                <w:sz w:val="18"/>
                <w:szCs w:val="18"/>
              </w:rPr>
              <w:t>Mosiah</w:t>
            </w:r>
            <w:proofErr w:type="spellEnd"/>
            <w:r w:rsidRPr="004F4424">
              <w:rPr>
                <w:rFonts w:cs="GaramondldsLat-CondLight"/>
                <w:sz w:val="18"/>
                <w:szCs w:val="18"/>
              </w:rPr>
              <w:t xml:space="preserve"> 18:8–</w:t>
            </w:r>
            <w:r>
              <w:rPr>
                <w:rFonts w:cs="GaramondldsLat-CondLight"/>
                <w:sz w:val="18"/>
                <w:szCs w:val="18"/>
              </w:rPr>
              <w:t>11;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3 Ne. 11:23–26, 37–38;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D&amp;C 20:71–73; Moses 6:64–65; A of F 1:4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#105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The Gift of the Holy Ghost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Acts 2:38; 2 Ne. 32:5; Moro. 2:1–3;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D&amp;C 33:15; 39:23; 49:14; 68:25; A of F 1:4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#106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Ordination to the Priesthood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Heb. 5:4; D&amp;C 84:33–44; 107:6–20; A of F 1:5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lastRenderedPageBreak/>
              <w:t>#107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Blessing the Sacrament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JST, Matt. 26:22 (in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 xml:space="preserve">Matt. 26:26, footnote </w:t>
            </w:r>
            <w:r w:rsidRPr="004F4424">
              <w:rPr>
                <w:rFonts w:cs="GaramondldsLat-CondLightItalic"/>
                <w:i/>
                <w:iCs/>
                <w:sz w:val="18"/>
                <w:szCs w:val="18"/>
              </w:rPr>
              <w:t>b</w:t>
            </w:r>
            <w:r w:rsidRPr="004F4424">
              <w:rPr>
                <w:rFonts w:cs="GaramondldsLat-CondLight"/>
                <w:sz w:val="18"/>
                <w:szCs w:val="18"/>
              </w:rPr>
              <w:t>), 24–25; JST, Mark</w:t>
            </w:r>
          </w:p>
          <w:p w:rsid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 xml:space="preserve">14:20–24; Moro. 4–5; 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D&amp;C 20:46, 75–79; 27:2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#108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Passing the Sacrament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3 Ne. 18:1–11; Moro. 6:5–6; D&amp;C 20:75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#109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Missionaries: Elders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Matt. 28:19; Alma 26:1–16; D&amp;C 4; 18:15–16;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42:6–7; 50:13–14; 84:88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#110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Missionaries: Sisters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Matt. 28:19; Alma 26:1–16; D&amp;C 4; 18:15–16;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42:6–7; 50:13–14; 84:88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#111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Young Boy Praying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2 Ne. 32:8–9; Alma 34:17–27; 37:36–37;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3 Ne. 18:18–20; D&amp;C 20:33; 112:10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#112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Family Prayer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3 Ne. 18:21; D&amp;C 68:25, 28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#113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Payment of Tithing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Gen. 14:18–20;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Mal. 3:8–11; Alma 13:15; D&amp;C 64:23; 119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#114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A Tithe Is a Tenth Part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Mal. 3:8–11; Alma 13:15; D&amp;C 64:23; 119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#115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Service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 xml:space="preserve">Matt. 25:34–40; John 13:35; </w:t>
            </w:r>
            <w:proofErr w:type="spellStart"/>
            <w:r w:rsidRPr="004F4424">
              <w:rPr>
                <w:rFonts w:cs="GaramondldsLat-CondLight"/>
                <w:sz w:val="18"/>
                <w:szCs w:val="18"/>
              </w:rPr>
              <w:t>Mosiah</w:t>
            </w:r>
            <w:proofErr w:type="spellEnd"/>
            <w:r w:rsidRPr="004F4424">
              <w:rPr>
                <w:rFonts w:cs="GaramondldsLat-CondLight"/>
                <w:sz w:val="18"/>
                <w:szCs w:val="18"/>
              </w:rPr>
              <w:t xml:space="preserve"> 2:17; 18:8–9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lastRenderedPageBreak/>
              <w:t>#116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Christ and Children from around the World</w:t>
            </w:r>
          </w:p>
          <w:p w:rsid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Matt. 19:13–15; Mark 10:13–</w:t>
            </w:r>
            <w:r>
              <w:rPr>
                <w:rFonts w:cs="GaramondldsLat-CondLight"/>
                <w:sz w:val="18"/>
                <w:szCs w:val="18"/>
              </w:rPr>
              <w:t>16;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Luke 18:15–17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#117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Kirtland Temple</w:t>
            </w:r>
          </w:p>
          <w:p w:rsid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D&amp;C 94:1–9; 95:8, 13–14;109; 110;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4F4424">
              <w:rPr>
                <w:rFonts w:cs="GaramondldsLat-CondLight"/>
                <w:sz w:val="18"/>
                <w:szCs w:val="18"/>
              </w:rPr>
              <w:t>33–36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#118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Nauvoo Illinois Temple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 xml:space="preserve">D&amp;C 124:26–44; </w:t>
            </w:r>
            <w:r w:rsidRPr="004F4424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4F4424">
              <w:rPr>
                <w:rFonts w:cs="GaramondldsLat-CondLight"/>
                <w:sz w:val="18"/>
                <w:szCs w:val="18"/>
              </w:rPr>
              <w:t>58–61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#119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Salt Lake Temple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4F4424">
              <w:rPr>
                <w:rFonts w:cs="GaramondldsLat-CondLight"/>
                <w:sz w:val="18"/>
                <w:szCs w:val="18"/>
              </w:rPr>
              <w:t>102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#120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Young Couple Going to the Temple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D&amp;C 131:1–3; 132:4–7, 19–20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#121 (Gospel in Action)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4F4424">
              <w:rPr>
                <w:rFonts w:cs="FuturaldsLat-Cond"/>
                <w:b/>
                <w:sz w:val="18"/>
                <w:szCs w:val="18"/>
              </w:rPr>
              <w:t>Temple Baptismal Font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John 3:5; 1 Cor. 15:29;</w:t>
            </w:r>
          </w:p>
          <w:p w:rsidR="004F4424" w:rsidRPr="004F4424" w:rsidRDefault="004F4424" w:rsidP="004F4424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4F4424">
              <w:rPr>
                <w:rFonts w:cs="GaramondldsLat-CondLight"/>
                <w:sz w:val="18"/>
                <w:szCs w:val="18"/>
              </w:rPr>
              <w:t>D&amp;C 124:29–30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BD28F6" w:rsidRDefault="00BD28F6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4F4424" w:rsidRPr="00BD28F6">
              <w:rPr>
                <w:rFonts w:cs="FuturaldsLat-Cond"/>
                <w:b/>
                <w:sz w:val="18"/>
                <w:szCs w:val="18"/>
              </w:rPr>
              <w:t xml:space="preserve">87 </w:t>
            </w:r>
            <w:r w:rsidRPr="00BD28F6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BD28F6" w:rsidRPr="00BD28F6" w:rsidRDefault="00BD28F6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BD28F6">
              <w:rPr>
                <w:rFonts w:cs="FuturaldsLat-Cond"/>
                <w:b/>
                <w:sz w:val="18"/>
                <w:szCs w:val="18"/>
              </w:rPr>
              <w:t>Brother Joseph</w:t>
            </w:r>
          </w:p>
          <w:p w:rsidR="00BD28F6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2 Ne. 3:6–</w:t>
            </w:r>
            <w:r w:rsidR="00BD28F6" w:rsidRPr="00BD28F6">
              <w:rPr>
                <w:rFonts w:cs="GaramondldsLat-CondLight"/>
                <w:sz w:val="18"/>
                <w:szCs w:val="18"/>
              </w:rPr>
              <w:t>15;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D&amp;C 5:9–10;</w:t>
            </w:r>
            <w:r w:rsidR="00BD28F6" w:rsidRPr="00BD28F6">
              <w:rPr>
                <w:rFonts w:cs="GaramondldsLat-CondLight"/>
                <w:sz w:val="18"/>
                <w:szCs w:val="18"/>
              </w:rPr>
              <w:t xml:space="preserve"> </w:t>
            </w:r>
            <w:r w:rsidRPr="00BD28F6">
              <w:rPr>
                <w:rFonts w:cs="GaramondldsLat-CondLight"/>
                <w:sz w:val="18"/>
                <w:szCs w:val="18"/>
              </w:rPr>
              <w:t>21:1–5; 27:13; 135:3; JS—H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4F4424" w:rsidRPr="00DC1895">
              <w:rPr>
                <w:rFonts w:cs="FuturaldsLat-Cond"/>
                <w:b/>
                <w:sz w:val="18"/>
                <w:szCs w:val="18"/>
              </w:rPr>
              <w:t xml:space="preserve">88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DC1895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Emma Smith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D&amp;C 25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#</w:t>
            </w:r>
            <w:r w:rsidR="004F4424" w:rsidRPr="00DC1895">
              <w:rPr>
                <w:rFonts w:cs="FuturaldsLat-Cond"/>
                <w:b/>
                <w:sz w:val="18"/>
                <w:szCs w:val="18"/>
              </w:rPr>
              <w:t xml:space="preserve">89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4F4424" w:rsidRPr="00DC1895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Joseph Smith Seeks Wisdom in the Bible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JS—H 1:5–13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lastRenderedPageBreak/>
              <w:t>#</w:t>
            </w:r>
            <w:r w:rsidR="004F4424" w:rsidRPr="00DC1895">
              <w:rPr>
                <w:rFonts w:cs="FuturaldsLat-Cond"/>
                <w:b/>
                <w:sz w:val="18"/>
                <w:szCs w:val="18"/>
              </w:rPr>
              <w:t xml:space="preserve">90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DC1895" w:rsidRPr="00DC1895" w:rsidRDefault="004F4424" w:rsidP="00DC1895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The First Vision</w:t>
            </w:r>
          </w:p>
          <w:p w:rsidR="004F4424" w:rsidRPr="00BD28F6" w:rsidRDefault="004F4424" w:rsidP="00DC1895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JS—H 1:14–20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4F4424" w:rsidRPr="00DC1895">
              <w:rPr>
                <w:rFonts w:cs="FuturaldsLat-Cond"/>
                <w:b/>
                <w:sz w:val="18"/>
                <w:szCs w:val="18"/>
              </w:rPr>
              <w:t xml:space="preserve">91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DC1895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proofErr w:type="spellStart"/>
            <w:r w:rsidRPr="00DC1895">
              <w:rPr>
                <w:rFonts w:cs="FuturaldsLat-Cond"/>
                <w:b/>
                <w:sz w:val="18"/>
                <w:szCs w:val="18"/>
              </w:rPr>
              <w:t>Moroni</w:t>
            </w:r>
            <w:proofErr w:type="spellEnd"/>
            <w:r w:rsidRPr="00DC1895">
              <w:rPr>
                <w:rFonts w:cs="FuturaldsLat-Cond"/>
                <w:b/>
                <w:sz w:val="18"/>
                <w:szCs w:val="18"/>
              </w:rPr>
              <w:t xml:space="preserve"> Appears to Joseph Smith</w:t>
            </w:r>
          </w:p>
          <w:p w:rsidR="004F4424" w:rsidRPr="00DC1895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in His Room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JS—H 1:27–47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4F4424" w:rsidRPr="00DC1895">
              <w:rPr>
                <w:rFonts w:cs="FuturaldsLat-Cond"/>
                <w:b/>
                <w:sz w:val="18"/>
                <w:szCs w:val="18"/>
              </w:rPr>
              <w:t xml:space="preserve">92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DC1895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Joseph Smith Translating</w:t>
            </w:r>
          </w:p>
          <w:p w:rsidR="004F4424" w:rsidRPr="00DC1895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the Book of Mormon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JS—H 1:34–35, 71 footnote; D&amp;C 20:8–11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4F4424" w:rsidRPr="00DC1895">
              <w:rPr>
                <w:rFonts w:cs="FuturaldsLat-Cond"/>
                <w:b/>
                <w:sz w:val="18"/>
                <w:szCs w:val="18"/>
              </w:rPr>
              <w:t xml:space="preserve">93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DC1895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John the Baptist Conferring the</w:t>
            </w:r>
          </w:p>
          <w:p w:rsidR="00DC1895" w:rsidRPr="00DC1895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proofErr w:type="spellStart"/>
            <w:r w:rsidRPr="00DC1895">
              <w:rPr>
                <w:rFonts w:cs="FuturaldsLat-Cond"/>
                <w:b/>
                <w:sz w:val="18"/>
                <w:szCs w:val="18"/>
              </w:rPr>
              <w:t>Aaronic</w:t>
            </w:r>
            <w:proofErr w:type="spellEnd"/>
            <w:r w:rsidR="00DC1895" w:rsidRPr="00DC1895">
              <w:rPr>
                <w:rFonts w:cs="FuturaldsLat-Cond"/>
                <w:b/>
                <w:sz w:val="18"/>
                <w:szCs w:val="18"/>
              </w:rPr>
              <w:t xml:space="preserve"> </w:t>
            </w:r>
            <w:r w:rsidRPr="00DC1895">
              <w:rPr>
                <w:rFonts w:cs="FuturaldsLat-Cond"/>
                <w:b/>
                <w:sz w:val="18"/>
                <w:szCs w:val="18"/>
              </w:rPr>
              <w:t xml:space="preserve">Priesthood 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D&amp;C 13; JS—H 1:68–73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4F4424" w:rsidRPr="00DC1895">
              <w:rPr>
                <w:rFonts w:cs="FuturaldsLat-Cond"/>
                <w:b/>
                <w:sz w:val="18"/>
                <w:szCs w:val="18"/>
              </w:rPr>
              <w:t xml:space="preserve">94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4F4424" w:rsidRPr="00DC1895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Melchizedek Priesthood Restoration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D&amp;C 27:12–13; 128:20; JS—H 1:72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4F4424" w:rsidRPr="00DC1895">
              <w:rPr>
                <w:rFonts w:cs="FuturaldsLat-Cond"/>
                <w:b/>
                <w:sz w:val="18"/>
                <w:szCs w:val="18"/>
              </w:rPr>
              <w:t xml:space="preserve">95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4F4424" w:rsidRPr="00DC1895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Elijah Appearing in the Kirtland Temple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Mal. 4:5–6; D&amp;C 110:13–16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4F4424" w:rsidRPr="00DC1895">
              <w:rPr>
                <w:rFonts w:cs="FuturaldsLat-Cond"/>
                <w:b/>
                <w:sz w:val="18"/>
                <w:szCs w:val="18"/>
              </w:rPr>
              <w:t xml:space="preserve">96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DC1895" w:rsidRPr="00DC1895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Emma Crossing the Ice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GaramondldsLat-CondLightItalic"/>
                <w:i/>
                <w:iCs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>Teachings of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GaramondldsLat-CondLightItalic"/>
                <w:i/>
                <w:iCs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>Presidents of the Church: Joseph Smith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(2007), 369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4F4424" w:rsidRPr="00DC1895">
              <w:rPr>
                <w:rFonts w:cs="FuturaldsLat-Cond"/>
                <w:b/>
                <w:sz w:val="18"/>
                <w:szCs w:val="18"/>
              </w:rPr>
              <w:t xml:space="preserve">97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BD28F6" w:rsidRPr="00DC1895" w:rsidRDefault="00BD28F6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Joseph Smith in Liberty Jail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D&amp;C 121–23;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GaramondldsLat-CondLightItalic"/>
                <w:i/>
                <w:iCs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>Our Heritage: A Brief History of The Church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of Jesus Christ of Latter-day Saints </w:t>
            </w:r>
            <w:r w:rsidRPr="00BD28F6">
              <w:rPr>
                <w:rFonts w:cs="GaramondldsLat-CondLight"/>
                <w:sz w:val="18"/>
                <w:szCs w:val="18"/>
              </w:rPr>
              <w:t>(1996),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49–53</w:t>
            </w:r>
          </w:p>
        </w:tc>
      </w:tr>
      <w:tr w:rsidR="004F4424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4F4424" w:rsidRPr="00DC1895">
              <w:rPr>
                <w:rFonts w:cs="FuturaldsLat-Cond"/>
                <w:b/>
                <w:sz w:val="18"/>
                <w:szCs w:val="18"/>
              </w:rPr>
              <w:t xml:space="preserve">98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4F4424" w:rsidRPr="00DC1895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The Foundation of the Relief Society</w:t>
            </w:r>
          </w:p>
          <w:p w:rsidR="004F4424" w:rsidRPr="00BD28F6" w:rsidRDefault="004F4424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61–62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lastRenderedPageBreak/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99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DE1E4B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Exodus from Nauvoo, February–May 1846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69–70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100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DE1E4B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Dan Jones Preaching the Gospel in Wales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63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101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Mary Fielding Smith and Joseph F. Smith Crossing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 xml:space="preserve"> </w:t>
            </w:r>
            <w:r w:rsidRPr="00DC1895">
              <w:rPr>
                <w:rFonts w:cs="FuturaldsLat-Cond"/>
                <w:b/>
                <w:sz w:val="18"/>
                <w:szCs w:val="18"/>
              </w:rPr>
              <w:t>the Plains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GaramondldsLat-CondLightItalic"/>
                <w:i/>
                <w:iCs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>Teachings of Presidents of the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Church: Joseph F. Smith </w:t>
            </w:r>
            <w:r w:rsidRPr="00BD28F6">
              <w:rPr>
                <w:rFonts w:cs="GaramondldsLat-CondLight"/>
                <w:sz w:val="18"/>
                <w:szCs w:val="18"/>
              </w:rPr>
              <w:t>(1998), xiv, 21–22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102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(Church History)</w:t>
            </w:r>
          </w:p>
          <w:p w:rsid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>
              <w:rPr>
                <w:rFonts w:cs="FuturaldsLat-Cond"/>
                <w:b/>
                <w:sz w:val="18"/>
                <w:szCs w:val="18"/>
              </w:rPr>
              <w:t>Handcart Pioneers Approaching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the Salt Lake</w:t>
            </w:r>
            <w:r w:rsidR="00DC1895">
              <w:rPr>
                <w:rFonts w:cs="FuturaldsLat-Cond"/>
                <w:b/>
                <w:sz w:val="18"/>
                <w:szCs w:val="18"/>
              </w:rPr>
              <w:t xml:space="preserve"> </w:t>
            </w:r>
            <w:r w:rsidRPr="00DC1895">
              <w:rPr>
                <w:rFonts w:cs="FuturaldsLat-Cond"/>
                <w:b/>
                <w:sz w:val="18"/>
                <w:szCs w:val="18"/>
              </w:rPr>
              <w:t>Valley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77–80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122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Joseph Smith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1–66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123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Brigham Young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11, 66–91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124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John Taylor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93–98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125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proofErr w:type="spellStart"/>
            <w:r w:rsidRPr="00DC1895">
              <w:rPr>
                <w:rFonts w:cs="FuturaldsLat-Cond"/>
                <w:b/>
                <w:sz w:val="18"/>
                <w:szCs w:val="18"/>
              </w:rPr>
              <w:t>Wilford</w:t>
            </w:r>
            <w:proofErr w:type="spellEnd"/>
            <w:r w:rsidRPr="00DC1895">
              <w:rPr>
                <w:rFonts w:cs="FuturaldsLat-Cond"/>
                <w:b/>
                <w:sz w:val="18"/>
                <w:szCs w:val="18"/>
              </w:rPr>
              <w:t xml:space="preserve"> Woodruff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98–102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126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Lorenzo Snow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103–4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lastRenderedPageBreak/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127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Joseph F. Smith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105–7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128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Heber J. Grant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107–10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129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George Albert Smith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110–14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130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David O. McKay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114–19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131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Joseph Fielding Smith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121–23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132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Harold B. Lee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123–24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133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Spencer W. Kimball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124–31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134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Ezra Taft Benson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133–36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135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BD28F6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Howard W. Hunter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 xml:space="preserve">Our Heritage, </w:t>
            </w:r>
            <w:r w:rsidRPr="00BD28F6">
              <w:rPr>
                <w:rFonts w:cs="GaramondldsLat-CondLight"/>
                <w:sz w:val="18"/>
                <w:szCs w:val="18"/>
              </w:rPr>
              <w:t>136–39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lastRenderedPageBreak/>
              <w:t>#</w:t>
            </w:r>
            <w:r w:rsidR="00DE1E4B" w:rsidRPr="00DC1895">
              <w:rPr>
                <w:rFonts w:cs="FuturaldsLat-Cond"/>
                <w:b/>
                <w:sz w:val="18"/>
                <w:szCs w:val="18"/>
              </w:rPr>
              <w:t xml:space="preserve">136 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(Latter-day Prophets)</w:t>
            </w:r>
          </w:p>
          <w:p w:rsidR="00DE1E4B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Gordon B. Hinckley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GaramondldsLat-CondLightItalic"/>
                <w:i/>
                <w:iCs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 xml:space="preserve">Supplement to the </w:t>
            </w: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>Ensign,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GaramondldsLat-CondLight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Mar. 2008, 2–13;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GaramondldsLat-CondLightItalic"/>
                <w:i/>
                <w:iCs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 xml:space="preserve">supplement to the </w:t>
            </w:r>
            <w:proofErr w:type="spellStart"/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>Liahona</w:t>
            </w:r>
            <w:proofErr w:type="spellEnd"/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>,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>Apr. 2008, 2–13</w:t>
            </w:r>
          </w:p>
        </w:tc>
      </w:tr>
      <w:tr w:rsidR="00DE1E4B" w:rsidTr="00DC1895">
        <w:trPr>
          <w:trHeight w:hRule="exact" w:val="1440"/>
        </w:trPr>
        <w:tc>
          <w:tcPr>
            <w:tcW w:w="3576" w:type="dxa"/>
            <w:vAlign w:val="center"/>
          </w:tcPr>
          <w:p w:rsidR="00BD28F6" w:rsidRPr="00DC1895" w:rsidRDefault="00DC1895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#</w:t>
            </w:r>
            <w:r w:rsidR="00BD28F6" w:rsidRPr="00DC1895">
              <w:rPr>
                <w:rFonts w:cs="FuturaldsLat-Cond"/>
                <w:b/>
                <w:sz w:val="18"/>
                <w:szCs w:val="18"/>
              </w:rPr>
              <w:t>137 (Latter-day Prophets)</w:t>
            </w:r>
          </w:p>
          <w:p w:rsidR="00DC1895" w:rsidRPr="00DC1895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b/>
                <w:sz w:val="18"/>
                <w:szCs w:val="18"/>
              </w:rPr>
            </w:pPr>
            <w:r w:rsidRPr="00DC1895">
              <w:rPr>
                <w:rFonts w:cs="FuturaldsLat-Cond"/>
                <w:b/>
                <w:sz w:val="18"/>
                <w:szCs w:val="18"/>
              </w:rPr>
              <w:t>Thomas S. Monson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GaramondldsLat-CondLightItalic"/>
                <w:i/>
                <w:iCs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 xml:space="preserve">Supplement to the </w:t>
            </w:r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>Ensign</w:t>
            </w:r>
          </w:p>
          <w:p w:rsidR="00DE1E4B" w:rsidRPr="00BD28F6" w:rsidRDefault="00DE1E4B" w:rsidP="00BD28F6">
            <w:pPr>
              <w:autoSpaceDE w:val="0"/>
              <w:autoSpaceDN w:val="0"/>
              <w:adjustRightInd w:val="0"/>
              <w:jc w:val="center"/>
              <w:rPr>
                <w:rFonts w:cs="FuturaldsLat-Cond"/>
                <w:sz w:val="18"/>
                <w:szCs w:val="18"/>
              </w:rPr>
            </w:pPr>
            <w:r w:rsidRPr="00BD28F6">
              <w:rPr>
                <w:rFonts w:cs="GaramondldsLat-CondLight"/>
                <w:sz w:val="18"/>
                <w:szCs w:val="18"/>
              </w:rPr>
              <w:t xml:space="preserve">and the </w:t>
            </w:r>
            <w:proofErr w:type="spellStart"/>
            <w:r w:rsidRPr="00BD28F6">
              <w:rPr>
                <w:rFonts w:cs="GaramondldsLat-CondLightItalic"/>
                <w:i/>
                <w:iCs/>
                <w:sz w:val="18"/>
                <w:szCs w:val="18"/>
              </w:rPr>
              <w:t>Liahona,</w:t>
            </w:r>
            <w:r w:rsidRPr="00BD28F6">
              <w:rPr>
                <w:rFonts w:cs="GaramondldsLat-CondLight"/>
                <w:sz w:val="18"/>
                <w:szCs w:val="18"/>
              </w:rPr>
              <w:t>June</w:t>
            </w:r>
            <w:proofErr w:type="spellEnd"/>
            <w:r w:rsidRPr="00BD28F6">
              <w:rPr>
                <w:rFonts w:cs="GaramondldsLat-CondLight"/>
                <w:sz w:val="18"/>
                <w:szCs w:val="18"/>
              </w:rPr>
              <w:t xml:space="preserve"> 2008, 2–16</w:t>
            </w:r>
          </w:p>
        </w:tc>
      </w:tr>
    </w:tbl>
    <w:p w:rsidR="00D73C82" w:rsidRDefault="00D73C82" w:rsidP="00DF52D1"/>
    <w:sectPr w:rsidR="00D73C82" w:rsidSect="00541E69">
      <w:pgSz w:w="12240" w:h="15840"/>
      <w:pgMar w:top="1440" w:right="360" w:bottom="1260" w:left="360" w:header="720" w:footer="720" w:gutter="0"/>
      <w:cols w:num="3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uturaldsLat-Co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ldsLat-CondLight"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GaramondldsLat-CondLight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41E69"/>
    <w:rsid w:val="0015623E"/>
    <w:rsid w:val="004F4424"/>
    <w:rsid w:val="00541E69"/>
    <w:rsid w:val="0088197F"/>
    <w:rsid w:val="00BD28F6"/>
    <w:rsid w:val="00CC45E4"/>
    <w:rsid w:val="00D73C82"/>
    <w:rsid w:val="00DC1895"/>
    <w:rsid w:val="00DE1E4B"/>
    <w:rsid w:val="00DF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E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6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Tolbert</dc:creator>
  <cp:keywords/>
  <dc:description/>
  <cp:lastModifiedBy>Lori Tolbert</cp:lastModifiedBy>
  <cp:revision>1</cp:revision>
  <cp:lastPrinted>2009-05-13T18:25:00Z</cp:lastPrinted>
  <dcterms:created xsi:type="dcterms:W3CDTF">2009-05-13T15:25:00Z</dcterms:created>
  <dcterms:modified xsi:type="dcterms:W3CDTF">2009-05-14T03:46:00Z</dcterms:modified>
</cp:coreProperties>
</file>